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E91" w:rsidRPr="00B62B14" w:rsidRDefault="00EE6E91" w:rsidP="00B62B14">
      <w:pPr>
        <w:spacing w:line="480" w:lineRule="auto"/>
        <w:jc w:val="center"/>
        <w:rPr>
          <w:rFonts w:ascii="Helvetica" w:hAnsi="Helvetica"/>
          <w:b/>
        </w:rPr>
      </w:pPr>
      <w:r w:rsidRPr="00B62B14">
        <w:rPr>
          <w:rFonts w:ascii="Helvetica" w:hAnsi="Helvetica"/>
          <w:b/>
        </w:rPr>
        <w:t>Work Statement</w:t>
      </w:r>
    </w:p>
    <w:p w:rsidR="00EE6E91" w:rsidRPr="00477B94" w:rsidRDefault="00EE6E91" w:rsidP="005D41E7">
      <w:pPr>
        <w:spacing w:line="480" w:lineRule="auto"/>
        <w:rPr>
          <w:rFonts w:ascii="Helvetica" w:hAnsi="Helvetica"/>
        </w:rPr>
      </w:pPr>
      <w:r w:rsidRPr="00477B94">
        <w:rPr>
          <w:rFonts w:ascii="Helvetica" w:hAnsi="Helvetica"/>
          <w:b/>
        </w:rPr>
        <w:t>Project:</w:t>
      </w:r>
      <w:r w:rsidRPr="00477B94">
        <w:rPr>
          <w:rFonts w:ascii="Helvetica" w:hAnsi="Helvetica"/>
        </w:rPr>
        <w:t xml:space="preserve"> </w:t>
      </w:r>
      <w:r w:rsidRPr="007339D1">
        <w:rPr>
          <w:rFonts w:ascii="Helvetica" w:hAnsi="Helvetica"/>
          <w:i/>
          <w:u w:val="single"/>
        </w:rPr>
        <w:t>Virtual Elements and its use in Viral Sexually Transmitted Prevention</w:t>
      </w:r>
    </w:p>
    <w:p w:rsidR="00EE6E91" w:rsidRPr="00477B94" w:rsidRDefault="00EE6E91" w:rsidP="005D41E7">
      <w:pPr>
        <w:spacing w:line="480" w:lineRule="auto"/>
        <w:rPr>
          <w:rFonts w:ascii="Helvetica" w:hAnsi="Helvetica"/>
        </w:rPr>
      </w:pPr>
      <w:r w:rsidRPr="00477B94">
        <w:rPr>
          <w:rFonts w:ascii="Helvetica" w:hAnsi="Helvetica"/>
          <w:b/>
        </w:rPr>
        <w:t xml:space="preserve">Researcher: </w:t>
      </w:r>
      <w:proofErr w:type="spellStart"/>
      <w:r w:rsidRPr="00477B94">
        <w:rPr>
          <w:rFonts w:ascii="Helvetica" w:hAnsi="Helvetica"/>
        </w:rPr>
        <w:t>Versie</w:t>
      </w:r>
      <w:proofErr w:type="spellEnd"/>
      <w:r w:rsidRPr="00477B94">
        <w:rPr>
          <w:rFonts w:ascii="Helvetica" w:hAnsi="Helvetica"/>
        </w:rPr>
        <w:t xml:space="preserve"> Johnson-Mallard, </w:t>
      </w:r>
      <w:proofErr w:type="spellStart"/>
      <w:r w:rsidRPr="00477B94">
        <w:rPr>
          <w:rFonts w:ascii="Helvetica" w:hAnsi="Helvetica"/>
        </w:rPr>
        <w:t>Ph.D</w:t>
      </w:r>
      <w:proofErr w:type="spellEnd"/>
    </w:p>
    <w:p w:rsidR="00EE6E91" w:rsidRPr="00477B94" w:rsidRDefault="00EE6E91" w:rsidP="005D41E7">
      <w:pPr>
        <w:spacing w:line="480" w:lineRule="auto"/>
        <w:rPr>
          <w:rFonts w:ascii="Helvetica" w:hAnsi="Helvetica"/>
        </w:rPr>
      </w:pPr>
      <w:r w:rsidRPr="00477B94">
        <w:rPr>
          <w:rFonts w:ascii="Helvetica" w:hAnsi="Helvetica"/>
          <w:b/>
        </w:rPr>
        <w:t>Support Personnel:</w:t>
      </w:r>
      <w:r w:rsidRPr="00477B94">
        <w:rPr>
          <w:rFonts w:ascii="Helvetica" w:hAnsi="Helvetica"/>
        </w:rPr>
        <w:t xml:space="preserve"> </w:t>
      </w:r>
      <w:proofErr w:type="spellStart"/>
      <w:r w:rsidRPr="00477B94">
        <w:rPr>
          <w:rFonts w:ascii="Helvetica" w:hAnsi="Helvetica"/>
        </w:rPr>
        <w:t>Lissa</w:t>
      </w:r>
      <w:proofErr w:type="spellEnd"/>
      <w:r w:rsidRPr="00477B94">
        <w:rPr>
          <w:rFonts w:ascii="Helvetica" w:hAnsi="Helvetica"/>
        </w:rPr>
        <w:t xml:space="preserve"> </w:t>
      </w:r>
      <w:proofErr w:type="spellStart"/>
      <w:r w:rsidRPr="00477B94">
        <w:rPr>
          <w:rFonts w:ascii="Helvetica" w:hAnsi="Helvetica"/>
        </w:rPr>
        <w:t>Mangini</w:t>
      </w:r>
      <w:proofErr w:type="spellEnd"/>
      <w:r w:rsidRPr="00477B94">
        <w:rPr>
          <w:rFonts w:ascii="Helvetica" w:hAnsi="Helvetica"/>
        </w:rPr>
        <w:t>, M. Ed</w:t>
      </w:r>
      <w:r w:rsidR="00477B94">
        <w:rPr>
          <w:rFonts w:ascii="Helvetica" w:hAnsi="Helvetica"/>
        </w:rPr>
        <w:t>, Instructional Designer</w:t>
      </w:r>
    </w:p>
    <w:p w:rsidR="00477B94" w:rsidRPr="00880F83" w:rsidRDefault="00515C74" w:rsidP="005D41E7">
      <w:pPr>
        <w:spacing w:line="480" w:lineRule="auto"/>
        <w:rPr>
          <w:rFonts w:ascii="Helvetica" w:hAnsi="Helvetica"/>
        </w:rPr>
      </w:pPr>
      <w:r w:rsidRPr="00880F83">
        <w:rPr>
          <w:rFonts w:ascii="Helvetica" w:hAnsi="Helvetica"/>
          <w:b/>
        </w:rPr>
        <w:t>Summary:</w:t>
      </w:r>
      <w:r w:rsidRPr="00880F83">
        <w:rPr>
          <w:rFonts w:ascii="Helvetica" w:hAnsi="Helvetica"/>
        </w:rPr>
        <w:t xml:space="preserve"> </w:t>
      </w:r>
      <w:r w:rsidR="00477B94" w:rsidRPr="00880F83">
        <w:rPr>
          <w:rFonts w:ascii="Helvetica" w:hAnsi="Helvetica"/>
        </w:rPr>
        <w:t>Johnson-Mallard (2010) preamble of project proposal defines:</w:t>
      </w:r>
    </w:p>
    <w:p w:rsidR="00477B94" w:rsidRPr="00880F83" w:rsidRDefault="00477B94" w:rsidP="005D41E7">
      <w:pPr>
        <w:spacing w:line="480" w:lineRule="auto"/>
        <w:rPr>
          <w:rFonts w:ascii="Helvetica" w:hAnsi="Helvetica" w:cs="Times-Roman"/>
          <w:sz w:val="23"/>
          <w:szCs w:val="23"/>
        </w:rPr>
      </w:pPr>
      <w:r w:rsidRPr="00880F83">
        <w:rPr>
          <w:rFonts w:ascii="Helvetica" w:hAnsi="Helvetica" w:cs="Times-Roman"/>
          <w:sz w:val="23"/>
          <w:szCs w:val="23"/>
        </w:rPr>
        <w:t>Viral sexually transmitted infections (</w:t>
      </w:r>
      <w:proofErr w:type="spellStart"/>
      <w:r w:rsidRPr="00880F83">
        <w:rPr>
          <w:rFonts w:ascii="Helvetica" w:hAnsi="Helvetica" w:cs="Times-Roman"/>
          <w:sz w:val="23"/>
          <w:szCs w:val="23"/>
        </w:rPr>
        <w:t>STls</w:t>
      </w:r>
      <w:proofErr w:type="spellEnd"/>
      <w:r w:rsidRPr="00880F83">
        <w:rPr>
          <w:rFonts w:ascii="Helvetica" w:hAnsi="Helvetica" w:cs="Times-Roman"/>
          <w:sz w:val="23"/>
          <w:szCs w:val="23"/>
        </w:rPr>
        <w:t xml:space="preserve">) in men contribute to viral </w:t>
      </w:r>
      <w:proofErr w:type="spellStart"/>
      <w:r w:rsidRPr="00880F83">
        <w:rPr>
          <w:rFonts w:ascii="Helvetica" w:hAnsi="Helvetica" w:cs="Times-Roman"/>
          <w:sz w:val="23"/>
          <w:szCs w:val="23"/>
        </w:rPr>
        <w:t>STls</w:t>
      </w:r>
      <w:proofErr w:type="spellEnd"/>
      <w:r w:rsidRPr="00880F83">
        <w:rPr>
          <w:rFonts w:ascii="Helvetica" w:hAnsi="Helvetica" w:cs="Times-Roman"/>
          <w:sz w:val="23"/>
          <w:szCs w:val="23"/>
        </w:rPr>
        <w:t xml:space="preserve"> and disease in women. College students engage in sexual behaviors that put them at risk for contracting </w:t>
      </w:r>
      <w:proofErr w:type="spellStart"/>
      <w:r w:rsidRPr="00880F83">
        <w:rPr>
          <w:rFonts w:ascii="Helvetica" w:hAnsi="Helvetica" w:cs="Times-Roman"/>
          <w:sz w:val="23"/>
          <w:szCs w:val="23"/>
        </w:rPr>
        <w:t>STIs</w:t>
      </w:r>
      <w:proofErr w:type="spellEnd"/>
      <w:r w:rsidRPr="00880F83">
        <w:rPr>
          <w:rFonts w:ascii="Helvetica" w:hAnsi="Helvetica" w:cs="Times-Roman"/>
          <w:sz w:val="23"/>
          <w:szCs w:val="23"/>
        </w:rPr>
        <w:t xml:space="preserve">. Internet resources have become an increasingly acceptable intervention for dissemination of health information in the US and worldwide. Given the stable increases in the number of reported sexually transmitted infections cases among young adults; Second Life® a virtual environment can be used for getting safer sex messages across. This project has significance to the discipline of nursing in that a multi-user 3-D online environment (Second Life) represents a viable educational venue for </w:t>
      </w:r>
      <w:proofErr w:type="spellStart"/>
      <w:r w:rsidRPr="00880F83">
        <w:rPr>
          <w:rFonts w:ascii="Helvetica" w:hAnsi="Helvetica" w:cs="Times-Roman"/>
          <w:sz w:val="23"/>
          <w:szCs w:val="23"/>
        </w:rPr>
        <w:t>STr</w:t>
      </w:r>
      <w:proofErr w:type="spellEnd"/>
      <w:r w:rsidRPr="00880F83">
        <w:rPr>
          <w:rFonts w:ascii="Helvetica" w:hAnsi="Helvetica" w:cs="Times-Roman"/>
          <w:sz w:val="23"/>
          <w:szCs w:val="23"/>
        </w:rPr>
        <w:t xml:space="preserve"> prevention messaging and skill building. The objective of this proposal is to pilot test a web-based intervention (i.e. Second Life) may enhance knowledge and decrease risky sexual behavior among young adults aged.</w:t>
      </w:r>
    </w:p>
    <w:p w:rsidR="00477B94" w:rsidRDefault="00477B94" w:rsidP="005D41E7">
      <w:pPr>
        <w:spacing w:line="480" w:lineRule="auto"/>
        <w:rPr>
          <w:rFonts w:ascii="Helvetica" w:hAnsi="Helvetica" w:cs="Times-Roman"/>
          <w:color w:val="4B4B4B"/>
          <w:sz w:val="23"/>
          <w:szCs w:val="23"/>
        </w:rPr>
      </w:pPr>
      <w:r w:rsidRPr="00880F83">
        <w:rPr>
          <w:rFonts w:ascii="Helvetica" w:hAnsi="Helvetica" w:cs="Times-Roman"/>
          <w:b/>
          <w:sz w:val="23"/>
          <w:szCs w:val="23"/>
        </w:rPr>
        <w:t xml:space="preserve">Support Personnel Job Description: </w:t>
      </w:r>
      <w:r w:rsidRPr="00880F83">
        <w:rPr>
          <w:rFonts w:ascii="Helvetica" w:hAnsi="Helvetica" w:cs="Times-Roman"/>
          <w:sz w:val="23"/>
          <w:szCs w:val="23"/>
        </w:rPr>
        <w:t>Support</w:t>
      </w:r>
      <w:r w:rsidR="00880F83">
        <w:rPr>
          <w:rFonts w:ascii="Helvetica" w:hAnsi="Helvetica" w:cs="Times-Roman"/>
          <w:sz w:val="23"/>
          <w:szCs w:val="23"/>
        </w:rPr>
        <w:t xml:space="preserve"> </w:t>
      </w:r>
      <w:r w:rsidRPr="00880F83">
        <w:rPr>
          <w:rFonts w:ascii="Helvetica" w:hAnsi="Helvetica" w:cs="Times-Roman"/>
          <w:sz w:val="23"/>
          <w:szCs w:val="23"/>
        </w:rPr>
        <w:t>primary investigator with</w:t>
      </w:r>
      <w:r>
        <w:rPr>
          <w:rFonts w:ascii="Helvetica" w:hAnsi="Helvetica" w:cs="Times-Roman"/>
          <w:color w:val="4B4B4B"/>
          <w:sz w:val="23"/>
          <w:szCs w:val="23"/>
        </w:rPr>
        <w:t>:</w:t>
      </w:r>
    </w:p>
    <w:p w:rsidR="00C83111" w:rsidRDefault="005D2EDC" w:rsidP="005D41E7">
      <w:pPr>
        <w:pStyle w:val="ListParagraph"/>
        <w:numPr>
          <w:ilvl w:val="0"/>
          <w:numId w:val="1"/>
        </w:numPr>
        <w:spacing w:line="480" w:lineRule="auto"/>
        <w:rPr>
          <w:rFonts w:ascii="Helvetica" w:hAnsi="Helvetica"/>
        </w:rPr>
      </w:pPr>
      <w:r w:rsidRPr="00AB5819">
        <w:rPr>
          <w:rFonts w:ascii="Helvetica" w:hAnsi="Helvetica"/>
          <w:b/>
        </w:rPr>
        <w:t>Logistics-</w:t>
      </w:r>
      <w:r>
        <w:rPr>
          <w:rFonts w:ascii="Helvetica" w:hAnsi="Helvetica"/>
        </w:rPr>
        <w:t xml:space="preserve"> obtains Simulation (SIM- virtua</w:t>
      </w:r>
      <w:r w:rsidR="005D41E7">
        <w:rPr>
          <w:rFonts w:ascii="Helvetica" w:hAnsi="Helvetica"/>
        </w:rPr>
        <w:t>l environment);</w:t>
      </w:r>
      <w:r>
        <w:rPr>
          <w:rFonts w:ascii="Helvetica" w:hAnsi="Helvetica"/>
        </w:rPr>
        <w:t xml:space="preserve"> </w:t>
      </w:r>
      <w:r w:rsidR="005D41E7">
        <w:rPr>
          <w:rFonts w:ascii="Helvetica" w:hAnsi="Helvetica"/>
        </w:rPr>
        <w:t>develop a</w:t>
      </w:r>
      <w:r>
        <w:rPr>
          <w:rFonts w:ascii="Helvetica" w:hAnsi="Helvetica"/>
        </w:rPr>
        <w:t xml:space="preserve"> business and working relation with </w:t>
      </w:r>
      <w:proofErr w:type="spellStart"/>
      <w:r>
        <w:rPr>
          <w:rFonts w:ascii="Helvetica" w:hAnsi="Helvetica"/>
        </w:rPr>
        <w:t>Eduislands</w:t>
      </w:r>
      <w:proofErr w:type="spellEnd"/>
      <w:r>
        <w:rPr>
          <w:rFonts w:ascii="Helvetica" w:hAnsi="Helvetica"/>
        </w:rPr>
        <w:t xml:space="preserve"> owners. Assume land manager duties to deal with group issues, security, and future </w:t>
      </w:r>
      <w:r w:rsidR="00C83111">
        <w:rPr>
          <w:rFonts w:ascii="Helvetica" w:hAnsi="Helvetica"/>
        </w:rPr>
        <w:t>project requirements.</w:t>
      </w:r>
    </w:p>
    <w:p w:rsidR="005D41E7" w:rsidRDefault="00AB5819" w:rsidP="005D41E7">
      <w:pPr>
        <w:pStyle w:val="ListParagraph"/>
        <w:numPr>
          <w:ilvl w:val="0"/>
          <w:numId w:val="1"/>
        </w:numPr>
        <w:spacing w:line="480" w:lineRule="auto"/>
        <w:rPr>
          <w:rFonts w:ascii="Helvetica" w:hAnsi="Helvetica"/>
        </w:rPr>
      </w:pPr>
      <w:r w:rsidRPr="00AB5819">
        <w:rPr>
          <w:rFonts w:ascii="Helvetica" w:hAnsi="Helvetica"/>
          <w:b/>
        </w:rPr>
        <w:t>Instructional Design</w:t>
      </w:r>
      <w:r w:rsidR="00C83111">
        <w:rPr>
          <w:rFonts w:ascii="Helvetica" w:hAnsi="Helvetica"/>
        </w:rPr>
        <w:t>- design interactive media modules that are appropriate to the basis of this research project. Ensure knowledge transfer as well as skill and / or behavior modification is achieved</w:t>
      </w:r>
      <w:r w:rsidR="005D41E7">
        <w:rPr>
          <w:rFonts w:ascii="Helvetica" w:hAnsi="Helvetica"/>
        </w:rPr>
        <w:t xml:space="preserve"> based on Bloom’s Taxonomies</w:t>
      </w:r>
      <w:r w:rsidR="00C83111">
        <w:rPr>
          <w:rFonts w:ascii="Helvetica" w:hAnsi="Helvetica"/>
        </w:rPr>
        <w:t xml:space="preserve"> </w:t>
      </w:r>
      <w:r w:rsidR="005D41E7">
        <w:rPr>
          <w:rFonts w:ascii="Helvetica" w:hAnsi="Helvetica"/>
        </w:rPr>
        <w:t>of</w:t>
      </w:r>
      <w:r w:rsidR="00C83111">
        <w:rPr>
          <w:rFonts w:ascii="Helvetica" w:hAnsi="Helvetica"/>
        </w:rPr>
        <w:t xml:space="preserve"> the various instructional pieces required by primary investigator (PI)</w:t>
      </w:r>
      <w:r w:rsidR="005D41E7">
        <w:rPr>
          <w:rFonts w:ascii="Helvetica" w:hAnsi="Helvetica"/>
        </w:rPr>
        <w:t xml:space="preserve"> and /or requested to design without base direction</w:t>
      </w:r>
      <w:r w:rsidR="00C83111">
        <w:rPr>
          <w:rFonts w:ascii="Helvetica" w:hAnsi="Helvetica"/>
        </w:rPr>
        <w:t>. In addition to the didactic value, multimedia modules or pieces have to be compatible wit</w:t>
      </w:r>
      <w:r>
        <w:rPr>
          <w:rFonts w:ascii="Helvetica" w:hAnsi="Helvetica"/>
        </w:rPr>
        <w:t>h Second Life (SL) environment</w:t>
      </w:r>
      <w:r w:rsidR="00F560A4">
        <w:rPr>
          <w:rFonts w:ascii="Helvetica" w:hAnsi="Helvetica"/>
        </w:rPr>
        <w:t xml:space="preserve">, </w:t>
      </w:r>
      <w:r>
        <w:rPr>
          <w:rFonts w:ascii="Helvetica" w:hAnsi="Helvetica"/>
        </w:rPr>
        <w:t>this takes research of SL knowledge base, design</w:t>
      </w:r>
      <w:r w:rsidR="00F560A4">
        <w:rPr>
          <w:rFonts w:ascii="Helvetica" w:hAnsi="Helvetica"/>
        </w:rPr>
        <w:t>, development,</w:t>
      </w:r>
      <w:r>
        <w:rPr>
          <w:rFonts w:ascii="Helvetica" w:hAnsi="Helvetica"/>
        </w:rPr>
        <w:t xml:space="preserve"> and implementation</w:t>
      </w:r>
      <w:r w:rsidR="00C83111">
        <w:rPr>
          <w:rFonts w:ascii="Helvetica" w:hAnsi="Helvetica"/>
        </w:rPr>
        <w:t xml:space="preserve"> </w:t>
      </w:r>
      <w:r w:rsidR="00F560A4">
        <w:rPr>
          <w:rFonts w:ascii="Helvetica" w:hAnsi="Helvetica"/>
        </w:rPr>
        <w:t>(testing)</w:t>
      </w:r>
      <w:r w:rsidR="005D41E7">
        <w:rPr>
          <w:rFonts w:ascii="Helvetica" w:hAnsi="Helvetica"/>
        </w:rPr>
        <w:t>.</w:t>
      </w:r>
    </w:p>
    <w:p w:rsidR="00F624A9" w:rsidRDefault="005D41E7" w:rsidP="005D41E7">
      <w:pPr>
        <w:pStyle w:val="ListParagraph"/>
        <w:numPr>
          <w:ilvl w:val="0"/>
          <w:numId w:val="1"/>
        </w:numPr>
        <w:spacing w:line="480" w:lineRule="auto"/>
        <w:rPr>
          <w:rFonts w:ascii="Helvetica" w:hAnsi="Helvetica"/>
        </w:rPr>
      </w:pPr>
      <w:r>
        <w:rPr>
          <w:rFonts w:ascii="Helvetica" w:hAnsi="Helvetica"/>
          <w:b/>
        </w:rPr>
        <w:t>Virtual 3</w:t>
      </w:r>
      <w:r w:rsidRPr="005D41E7">
        <w:rPr>
          <w:rFonts w:ascii="Helvetica" w:hAnsi="Helvetica"/>
        </w:rPr>
        <w:t>-</w:t>
      </w:r>
      <w:r>
        <w:rPr>
          <w:rFonts w:ascii="Helvetica" w:hAnsi="Helvetica"/>
        </w:rPr>
        <w:t xml:space="preserve">D </w:t>
      </w:r>
      <w:r w:rsidRPr="005D41E7">
        <w:rPr>
          <w:rFonts w:ascii="Helvetica" w:hAnsi="Helvetica"/>
          <w:b/>
        </w:rPr>
        <w:t>designer</w:t>
      </w:r>
      <w:r>
        <w:rPr>
          <w:rFonts w:ascii="Helvetica" w:hAnsi="Helvetica"/>
        </w:rPr>
        <w:t>- appraisal of space, design of grounds</w:t>
      </w:r>
      <w:r w:rsidR="00B62B14">
        <w:rPr>
          <w:rFonts w:ascii="Helvetica" w:hAnsi="Helvetica"/>
        </w:rPr>
        <w:t>, building of objects</w:t>
      </w:r>
      <w:r>
        <w:rPr>
          <w:rFonts w:ascii="Helvetica" w:hAnsi="Helvetica"/>
        </w:rPr>
        <w:t xml:space="preserve"> and terra forming if necessary. </w:t>
      </w:r>
      <w:r w:rsidR="00226B36">
        <w:rPr>
          <w:rFonts w:ascii="Helvetica" w:hAnsi="Helvetica"/>
        </w:rPr>
        <w:t>I will like to maintain</w:t>
      </w:r>
      <w:r>
        <w:rPr>
          <w:rFonts w:ascii="Helvetica" w:hAnsi="Helvetica"/>
        </w:rPr>
        <w:t xml:space="preserve"> some consistency with the USF campus landscape vegetation- this keeps continuity </w:t>
      </w:r>
      <w:r w:rsidR="003D098D">
        <w:rPr>
          <w:rFonts w:ascii="Helvetica" w:hAnsi="Helvetica"/>
        </w:rPr>
        <w:t>of</w:t>
      </w:r>
      <w:r>
        <w:rPr>
          <w:rFonts w:ascii="Helvetica" w:hAnsi="Helvetica"/>
        </w:rPr>
        <w:t xml:space="preserve"> our</w:t>
      </w:r>
      <w:r w:rsidR="00226B36">
        <w:rPr>
          <w:rFonts w:ascii="Helvetica" w:hAnsi="Helvetica"/>
        </w:rPr>
        <w:t xml:space="preserve"> organizational</w:t>
      </w:r>
      <w:r>
        <w:rPr>
          <w:rFonts w:ascii="Helvetica" w:hAnsi="Helvetica"/>
        </w:rPr>
        <w:t xml:space="preserve"> identity.  Build with primary shapes</w:t>
      </w:r>
      <w:r w:rsidR="00226B36">
        <w:rPr>
          <w:rFonts w:ascii="Helvetica" w:hAnsi="Helvetica"/>
        </w:rPr>
        <w:t xml:space="preserve"> (primitive shapes)</w:t>
      </w:r>
      <w:r>
        <w:rPr>
          <w:rFonts w:ascii="Helvetica" w:hAnsi="Helvetica"/>
        </w:rPr>
        <w:t>, structures to add to appeal and functionality of the SIM.</w:t>
      </w:r>
    </w:p>
    <w:p w:rsidR="00F624A9" w:rsidRPr="00C90877" w:rsidRDefault="00F624A9" w:rsidP="00F624A9">
      <w:pPr>
        <w:spacing w:line="480" w:lineRule="auto"/>
        <w:rPr>
          <w:rFonts w:ascii="Helvetica" w:hAnsi="Helvetica"/>
          <w:b/>
        </w:rPr>
      </w:pPr>
      <w:r w:rsidRPr="00C90877">
        <w:rPr>
          <w:rFonts w:ascii="Helvetica" w:hAnsi="Helvetica"/>
          <w:b/>
        </w:rPr>
        <w:t>Overview of SIM-</w:t>
      </w:r>
      <w:proofErr w:type="spellStart"/>
      <w:r w:rsidRPr="00C90877">
        <w:rPr>
          <w:rFonts w:ascii="Helvetica" w:hAnsi="Helvetica"/>
          <w:b/>
        </w:rPr>
        <w:t>Eduislands</w:t>
      </w:r>
      <w:proofErr w:type="spellEnd"/>
      <w:r w:rsidRPr="00C90877">
        <w:rPr>
          <w:rFonts w:ascii="Helvetica" w:hAnsi="Helvetica"/>
          <w:b/>
        </w:rPr>
        <w:t>:</w:t>
      </w:r>
    </w:p>
    <w:p w:rsidR="00C90877" w:rsidRDefault="00F624A9" w:rsidP="005D41E7">
      <w:pPr>
        <w:spacing w:line="480" w:lineRule="auto"/>
        <w:rPr>
          <w:rFonts w:ascii="Helvetica" w:hAnsi="Helvetica"/>
        </w:rPr>
      </w:pPr>
      <w:r>
        <w:rPr>
          <w:rFonts w:ascii="Helvetica" w:hAnsi="Helvetica"/>
        </w:rPr>
        <w:t xml:space="preserve">We have ¼ of a SIM in </w:t>
      </w:r>
      <w:proofErr w:type="spellStart"/>
      <w:r>
        <w:rPr>
          <w:rFonts w:ascii="Helvetica" w:hAnsi="Helvetica"/>
        </w:rPr>
        <w:t>Eduisland</w:t>
      </w:r>
      <w:proofErr w:type="spellEnd"/>
      <w:r>
        <w:rPr>
          <w:rFonts w:ascii="Helvetica" w:hAnsi="Helvetica"/>
        </w:rPr>
        <w:t xml:space="preserve"> 8. </w:t>
      </w:r>
      <w:proofErr w:type="spellStart"/>
      <w:r>
        <w:rPr>
          <w:rFonts w:ascii="Helvetica" w:hAnsi="Helvetica"/>
        </w:rPr>
        <w:t>Eduisland</w:t>
      </w:r>
      <w:proofErr w:type="spellEnd"/>
      <w:r>
        <w:rPr>
          <w:rFonts w:ascii="Helvetica" w:hAnsi="Helvetica"/>
        </w:rPr>
        <w:t xml:space="preserve"> is the creation of Marty Grover (educator) and Steve </w:t>
      </w:r>
      <w:proofErr w:type="spellStart"/>
      <w:r>
        <w:rPr>
          <w:rFonts w:ascii="Helvetica" w:hAnsi="Helvetica"/>
        </w:rPr>
        <w:t>Whitcher</w:t>
      </w:r>
      <w:proofErr w:type="spellEnd"/>
      <w:r>
        <w:rPr>
          <w:rFonts w:ascii="Helvetica" w:hAnsi="Helvetica"/>
        </w:rPr>
        <w:t xml:space="preserve"> (online learning developer) both from the UK. </w:t>
      </w:r>
      <w:proofErr w:type="spellStart"/>
      <w:r>
        <w:rPr>
          <w:rFonts w:ascii="Helvetica" w:hAnsi="Helvetica"/>
        </w:rPr>
        <w:t>Eduisland</w:t>
      </w:r>
      <w:proofErr w:type="spellEnd"/>
      <w:r>
        <w:rPr>
          <w:rFonts w:ascii="Helvetica" w:hAnsi="Helvetica"/>
        </w:rPr>
        <w:t xml:space="preserve"> </w:t>
      </w:r>
      <w:r w:rsidR="00C90877">
        <w:rPr>
          <w:rFonts w:ascii="Helvetica" w:hAnsi="Helvetica"/>
        </w:rPr>
        <w:t xml:space="preserve">(composed of eight islands) </w:t>
      </w:r>
      <w:r>
        <w:rPr>
          <w:rFonts w:ascii="Helvetica" w:hAnsi="Helvetica"/>
        </w:rPr>
        <w:t>houses non and for profit education</w:t>
      </w:r>
      <w:r w:rsidR="00C90877">
        <w:rPr>
          <w:rFonts w:ascii="Helvetica" w:hAnsi="Helvetica"/>
        </w:rPr>
        <w:t xml:space="preserve"> organizations</w:t>
      </w:r>
      <w:r>
        <w:rPr>
          <w:rFonts w:ascii="Helvetica" w:hAnsi="Helvetica"/>
        </w:rPr>
        <w:t xml:space="preserve"> and government </w:t>
      </w:r>
      <w:r w:rsidR="00C90877">
        <w:rPr>
          <w:rFonts w:ascii="Helvetica" w:hAnsi="Helvetica"/>
        </w:rPr>
        <w:t>agencies</w:t>
      </w:r>
      <w:r>
        <w:rPr>
          <w:rFonts w:ascii="Helvetica" w:hAnsi="Helvetica"/>
        </w:rPr>
        <w:t xml:space="preserve"> some clients include Discovery, Stamford University, Florida State University- College of Medicine (our neighbors), Seminole County School District, to name a few. For more information refer to URL:</w:t>
      </w:r>
      <w:r w:rsidR="00C90877">
        <w:rPr>
          <w:rFonts w:ascii="Helvetica" w:hAnsi="Helvetica"/>
        </w:rPr>
        <w:t xml:space="preserve"> </w:t>
      </w:r>
      <w:r>
        <w:rPr>
          <w:rFonts w:ascii="Helvetica" w:hAnsi="Helvetica"/>
        </w:rPr>
        <w:t xml:space="preserve"> http://www.sambig</w:t>
      </w:r>
      <w:r w:rsidR="00C90877">
        <w:rPr>
          <w:rFonts w:ascii="Helvetica" w:hAnsi="Helvetica"/>
        </w:rPr>
        <w:t>lyon.org</w:t>
      </w:r>
    </w:p>
    <w:p w:rsidR="00C90877" w:rsidRDefault="00C90877" w:rsidP="005D41E7">
      <w:pPr>
        <w:spacing w:line="480" w:lineRule="auto"/>
        <w:rPr>
          <w:rFonts w:ascii="Helvetica" w:hAnsi="Helvetica"/>
        </w:rPr>
      </w:pPr>
    </w:p>
    <w:p w:rsidR="00D96131" w:rsidRPr="00595ADE" w:rsidRDefault="005D41E7" w:rsidP="00D96131">
      <w:pPr>
        <w:spacing w:line="480" w:lineRule="auto"/>
        <w:rPr>
          <w:rFonts w:ascii="Helvetica" w:hAnsi="Helvetica"/>
          <w:b/>
        </w:rPr>
      </w:pPr>
      <w:r w:rsidRPr="00595ADE">
        <w:rPr>
          <w:rFonts w:ascii="Helvetica" w:hAnsi="Helvetica"/>
          <w:b/>
        </w:rPr>
        <w:t xml:space="preserve">Plan of Action and Estimated Time of </w:t>
      </w:r>
      <w:r w:rsidR="00F624A9" w:rsidRPr="00595ADE">
        <w:rPr>
          <w:rFonts w:ascii="Helvetica" w:hAnsi="Helvetica"/>
          <w:b/>
        </w:rPr>
        <w:t>Completion of Task</w:t>
      </w:r>
      <w:r w:rsidRPr="00595ADE">
        <w:rPr>
          <w:rFonts w:ascii="Helvetica" w:hAnsi="Helvetica"/>
          <w:b/>
        </w:rPr>
        <w:t>:</w:t>
      </w:r>
      <w:r w:rsidR="00D96131" w:rsidRPr="00595ADE">
        <w:rPr>
          <w:rFonts w:ascii="Helvetica" w:hAnsi="Helvetica"/>
          <w:b/>
        </w:rPr>
        <w:t xml:space="preserve"> </w:t>
      </w:r>
    </w:p>
    <w:p w:rsidR="00F624A9" w:rsidRPr="003D098D" w:rsidRDefault="00D96131" w:rsidP="00D96131">
      <w:pPr>
        <w:pStyle w:val="ListParagraph"/>
        <w:numPr>
          <w:ilvl w:val="0"/>
          <w:numId w:val="4"/>
        </w:numPr>
        <w:spacing w:line="480" w:lineRule="auto"/>
        <w:rPr>
          <w:rFonts w:ascii="Helvetica" w:hAnsi="Helvetica"/>
          <w:i/>
        </w:rPr>
      </w:pPr>
      <w:r w:rsidRPr="003D098D">
        <w:rPr>
          <w:rFonts w:ascii="Helvetica" w:hAnsi="Helvetica"/>
          <w:i/>
        </w:rPr>
        <w:t>Means complete</w:t>
      </w:r>
    </w:p>
    <w:p w:rsidR="00880F83" w:rsidRDefault="00F624A9" w:rsidP="00D96131">
      <w:pPr>
        <w:pStyle w:val="ListParagraph"/>
        <w:numPr>
          <w:ilvl w:val="0"/>
          <w:numId w:val="4"/>
        </w:numPr>
        <w:spacing w:line="480" w:lineRule="auto"/>
        <w:rPr>
          <w:rFonts w:ascii="Helvetica" w:hAnsi="Helvetica"/>
        </w:rPr>
      </w:pPr>
      <w:r>
        <w:rPr>
          <w:rFonts w:ascii="Helvetica" w:hAnsi="Helvetica"/>
        </w:rPr>
        <w:t xml:space="preserve">Research and procurement of SIM, establishing rapport with </w:t>
      </w:r>
      <w:proofErr w:type="spellStart"/>
      <w:r>
        <w:rPr>
          <w:rFonts w:ascii="Helvetica" w:hAnsi="Helvetica"/>
        </w:rPr>
        <w:t>Eduisl</w:t>
      </w:r>
      <w:r w:rsidR="00C90877">
        <w:rPr>
          <w:rFonts w:ascii="Helvetica" w:hAnsi="Helvetica"/>
        </w:rPr>
        <w:t>and</w:t>
      </w:r>
      <w:proofErr w:type="spellEnd"/>
      <w:r w:rsidR="00C90877">
        <w:rPr>
          <w:rFonts w:ascii="Helvetica" w:hAnsi="Helvetica"/>
        </w:rPr>
        <w:t xml:space="preserve"> owner Marty Grover. Setup a building offered at not charge with the SIM, make sure I had land manager permissions. This took </w:t>
      </w:r>
      <w:r w:rsidR="00C90877" w:rsidRPr="00880F83">
        <w:rPr>
          <w:rFonts w:ascii="Helvetica" w:hAnsi="Helvetica"/>
          <w:b/>
        </w:rPr>
        <w:t>5 hours</w:t>
      </w:r>
      <w:r w:rsidR="00226B36">
        <w:rPr>
          <w:rFonts w:ascii="Helvetica" w:hAnsi="Helvetica"/>
        </w:rPr>
        <w:t>,</w:t>
      </w:r>
      <w:r w:rsidR="00C90877">
        <w:rPr>
          <w:rFonts w:ascii="Helvetica" w:hAnsi="Helvetica"/>
        </w:rPr>
        <w:t xml:space="preserve"> did this tas</w:t>
      </w:r>
      <w:r w:rsidR="00595ADE">
        <w:rPr>
          <w:rFonts w:ascii="Helvetica" w:hAnsi="Helvetica"/>
        </w:rPr>
        <w:t xml:space="preserve">k </w:t>
      </w:r>
      <w:r w:rsidR="00595ADE" w:rsidRPr="00150FFE">
        <w:rPr>
          <w:rFonts w:ascii="Helvetica" w:hAnsi="Helvetica"/>
          <w:b/>
        </w:rPr>
        <w:t>from home</w:t>
      </w:r>
      <w:r w:rsidR="00595ADE">
        <w:rPr>
          <w:rFonts w:ascii="Helvetica" w:hAnsi="Helvetica"/>
        </w:rPr>
        <w:t xml:space="preserve"> 3/2/10 from my home.</w:t>
      </w:r>
      <w:r w:rsidR="00880F83">
        <w:rPr>
          <w:rFonts w:ascii="Helvetica" w:hAnsi="Helvetica"/>
        </w:rPr>
        <w:t xml:space="preserve"> </w:t>
      </w:r>
    </w:p>
    <w:p w:rsidR="00880F83" w:rsidRDefault="00880F83" w:rsidP="00880F83">
      <w:pPr>
        <w:pStyle w:val="ListParagraph"/>
        <w:numPr>
          <w:ilvl w:val="0"/>
          <w:numId w:val="4"/>
        </w:numPr>
        <w:spacing w:line="480" w:lineRule="auto"/>
        <w:rPr>
          <w:rFonts w:ascii="Helvetica" w:hAnsi="Helvetica"/>
        </w:rPr>
      </w:pPr>
      <w:r w:rsidRPr="00880F83">
        <w:rPr>
          <w:rFonts w:ascii="Helvetica" w:hAnsi="Helvetica"/>
          <w:b/>
        </w:rPr>
        <w:t>3/3/10</w:t>
      </w:r>
      <w:r>
        <w:rPr>
          <w:rFonts w:ascii="Helvetica" w:hAnsi="Helvetica"/>
        </w:rPr>
        <w:t xml:space="preserve">- came to </w:t>
      </w:r>
      <w:r w:rsidRPr="00880F83">
        <w:rPr>
          <w:rFonts w:ascii="Helvetica" w:hAnsi="Helvetica"/>
          <w:b/>
        </w:rPr>
        <w:t>work 2 hrs</w:t>
      </w:r>
      <w:r>
        <w:rPr>
          <w:rFonts w:ascii="Helvetica" w:hAnsi="Helvetica"/>
        </w:rPr>
        <w:t xml:space="preserve"> early to obtain invoice from </w:t>
      </w:r>
      <w:proofErr w:type="spellStart"/>
      <w:r>
        <w:rPr>
          <w:rFonts w:ascii="Helvetica" w:hAnsi="Helvetica"/>
        </w:rPr>
        <w:t>Eduisland</w:t>
      </w:r>
      <w:proofErr w:type="spellEnd"/>
      <w:r>
        <w:rPr>
          <w:rFonts w:ascii="Helvetica" w:hAnsi="Helvetica"/>
        </w:rPr>
        <w:t xml:space="preserve"> owners and meet with Dr. Johnson for the payment issue.</w:t>
      </w:r>
    </w:p>
    <w:p w:rsidR="00595ADE" w:rsidRPr="00880F83" w:rsidRDefault="00880F83" w:rsidP="00880F83">
      <w:pPr>
        <w:pStyle w:val="ListParagraph"/>
        <w:numPr>
          <w:ilvl w:val="0"/>
          <w:numId w:val="4"/>
        </w:numPr>
        <w:spacing w:line="480" w:lineRule="auto"/>
        <w:rPr>
          <w:rFonts w:ascii="Helvetica" w:hAnsi="Helvetica"/>
        </w:rPr>
      </w:pPr>
      <w:r>
        <w:rPr>
          <w:rFonts w:ascii="Helvetica" w:hAnsi="Helvetica"/>
        </w:rPr>
        <w:t xml:space="preserve">Time to </w:t>
      </w:r>
      <w:r w:rsidRPr="00150FFE">
        <w:rPr>
          <w:rFonts w:ascii="Helvetica" w:hAnsi="Helvetica"/>
          <w:b/>
        </w:rPr>
        <w:t>complete this</w:t>
      </w:r>
      <w:r w:rsidR="00150FFE" w:rsidRPr="00150FFE">
        <w:rPr>
          <w:rFonts w:ascii="Helvetica" w:hAnsi="Helvetica"/>
          <w:b/>
        </w:rPr>
        <w:t xml:space="preserve"> document</w:t>
      </w:r>
      <w:r w:rsidR="00150FFE">
        <w:rPr>
          <w:rFonts w:ascii="Helvetica" w:hAnsi="Helvetica"/>
        </w:rPr>
        <w:t>-</w:t>
      </w:r>
      <w:r>
        <w:rPr>
          <w:rFonts w:ascii="Helvetica" w:hAnsi="Helvetica"/>
        </w:rPr>
        <w:t xml:space="preserve"> Work statement: </w:t>
      </w:r>
      <w:r w:rsidRPr="00150FFE">
        <w:rPr>
          <w:rFonts w:ascii="Helvetica" w:hAnsi="Helvetica"/>
          <w:b/>
        </w:rPr>
        <w:t>1.40 hrs.</w:t>
      </w:r>
    </w:p>
    <w:p w:rsidR="00D96131" w:rsidRDefault="00C90877" w:rsidP="00595ADE">
      <w:pPr>
        <w:pStyle w:val="ListParagraph"/>
        <w:numPr>
          <w:ilvl w:val="0"/>
          <w:numId w:val="9"/>
        </w:numPr>
        <w:spacing w:line="480" w:lineRule="auto"/>
        <w:rPr>
          <w:rFonts w:ascii="Helvetica" w:hAnsi="Helvetica"/>
        </w:rPr>
      </w:pPr>
      <w:r>
        <w:rPr>
          <w:rFonts w:ascii="Helvetica" w:hAnsi="Helvetica"/>
        </w:rPr>
        <w:t xml:space="preserve"> </w:t>
      </w:r>
      <w:r w:rsidR="00595ADE">
        <w:rPr>
          <w:rFonts w:ascii="Helvetica" w:hAnsi="Helvetica"/>
        </w:rPr>
        <w:t>At</w:t>
      </w:r>
      <w:r>
        <w:rPr>
          <w:rFonts w:ascii="Helvetica" w:hAnsi="Helvetica"/>
        </w:rPr>
        <w:t xml:space="preserve"> this time we are waiting on Janice Walker, who was not here today</w:t>
      </w:r>
      <w:r w:rsidR="00595ADE">
        <w:rPr>
          <w:rFonts w:ascii="Helvetica" w:hAnsi="Helvetica"/>
        </w:rPr>
        <w:t xml:space="preserve"> (3/3/10)</w:t>
      </w:r>
      <w:r>
        <w:rPr>
          <w:rFonts w:ascii="Helvetica" w:hAnsi="Helvetica"/>
        </w:rPr>
        <w:t xml:space="preserve">, to </w:t>
      </w:r>
      <w:r w:rsidRPr="00150FFE">
        <w:rPr>
          <w:rFonts w:ascii="Helvetica" w:hAnsi="Helvetica"/>
          <w:b/>
        </w:rPr>
        <w:t>allocate the monies</w:t>
      </w:r>
      <w:r>
        <w:rPr>
          <w:rFonts w:ascii="Helvetica" w:hAnsi="Helvetica"/>
        </w:rPr>
        <w:t xml:space="preserve"> from</w:t>
      </w:r>
      <w:r w:rsidRPr="00C90877">
        <w:rPr>
          <w:rFonts w:ascii="Helvetica" w:hAnsi="Helvetica"/>
        </w:rPr>
        <w:t xml:space="preserve"> </w:t>
      </w:r>
      <w:r>
        <w:rPr>
          <w:rFonts w:ascii="Helvetica" w:hAnsi="Helvetica"/>
        </w:rPr>
        <w:t xml:space="preserve">Dr. Johnson’s grant, </w:t>
      </w:r>
      <w:r w:rsidRPr="00150FFE">
        <w:rPr>
          <w:rFonts w:ascii="Helvetica" w:hAnsi="Helvetica"/>
          <w:b/>
        </w:rPr>
        <w:t xml:space="preserve">for the </w:t>
      </w:r>
      <w:r w:rsidR="00226B36" w:rsidRPr="00150FFE">
        <w:rPr>
          <w:rFonts w:ascii="Helvetica" w:hAnsi="Helvetica"/>
          <w:b/>
        </w:rPr>
        <w:t>one-year</w:t>
      </w:r>
      <w:r w:rsidRPr="00150FFE">
        <w:rPr>
          <w:rFonts w:ascii="Helvetica" w:hAnsi="Helvetica"/>
          <w:b/>
        </w:rPr>
        <w:t xml:space="preserve"> lease</w:t>
      </w:r>
      <w:r w:rsidR="00595ADE" w:rsidRPr="00150FFE">
        <w:rPr>
          <w:rFonts w:ascii="Helvetica" w:hAnsi="Helvetica"/>
          <w:b/>
        </w:rPr>
        <w:t xml:space="preserve"> ($1,000.00)</w:t>
      </w:r>
      <w:r w:rsidR="00226B36" w:rsidRPr="00150FFE">
        <w:rPr>
          <w:rFonts w:ascii="Helvetica" w:hAnsi="Helvetica"/>
          <w:b/>
        </w:rPr>
        <w:t>.</w:t>
      </w:r>
      <w:r>
        <w:rPr>
          <w:rFonts w:ascii="Helvetica" w:hAnsi="Helvetica"/>
        </w:rPr>
        <w:t xml:space="preserve"> </w:t>
      </w:r>
      <w:r w:rsidR="00226B36">
        <w:rPr>
          <w:rFonts w:ascii="Helvetica" w:hAnsi="Helvetica"/>
        </w:rPr>
        <w:t>This</w:t>
      </w:r>
      <w:r>
        <w:rPr>
          <w:rFonts w:ascii="Helvetica" w:hAnsi="Helvetica"/>
        </w:rPr>
        <w:t xml:space="preserve"> payment will be done with the credit card the college</w:t>
      </w:r>
      <w:r w:rsidR="00D96131">
        <w:rPr>
          <w:rFonts w:ascii="Helvetica" w:hAnsi="Helvetica"/>
        </w:rPr>
        <w:t xml:space="preserve"> has procured</w:t>
      </w:r>
      <w:r>
        <w:rPr>
          <w:rFonts w:ascii="Helvetica" w:hAnsi="Helvetica"/>
        </w:rPr>
        <w:t xml:space="preserve"> with </w:t>
      </w:r>
      <w:r w:rsidR="00226B36">
        <w:rPr>
          <w:rFonts w:ascii="Helvetica" w:hAnsi="Helvetica"/>
        </w:rPr>
        <w:t xml:space="preserve">Dr. </w:t>
      </w:r>
      <w:r w:rsidR="003D098D">
        <w:rPr>
          <w:rFonts w:ascii="Helvetica" w:hAnsi="Helvetica"/>
        </w:rPr>
        <w:t>Johnson’s name</w:t>
      </w:r>
      <w:r>
        <w:rPr>
          <w:rFonts w:ascii="Helvetica" w:hAnsi="Helvetica"/>
        </w:rPr>
        <w:t xml:space="preserve"> to dispose of </w:t>
      </w:r>
      <w:r w:rsidR="003D098D">
        <w:rPr>
          <w:rFonts w:ascii="Helvetica" w:hAnsi="Helvetica"/>
        </w:rPr>
        <w:t>funds;</w:t>
      </w:r>
      <w:r w:rsidR="00226B36">
        <w:rPr>
          <w:rFonts w:ascii="Helvetica" w:hAnsi="Helvetica"/>
        </w:rPr>
        <w:t xml:space="preserve"> we are</w:t>
      </w:r>
      <w:r w:rsidR="00595ADE">
        <w:rPr>
          <w:rFonts w:ascii="Helvetica" w:hAnsi="Helvetica"/>
        </w:rPr>
        <w:t xml:space="preserve"> using PayPal</w:t>
      </w:r>
      <w:r w:rsidR="00226B36">
        <w:rPr>
          <w:rFonts w:ascii="Helvetica" w:hAnsi="Helvetica"/>
        </w:rPr>
        <w:t xml:space="preserve"> for this transaction</w:t>
      </w:r>
      <w:r>
        <w:rPr>
          <w:rFonts w:ascii="Helvetica" w:hAnsi="Helvetica"/>
        </w:rPr>
        <w:t>.</w:t>
      </w:r>
      <w:r w:rsidR="00226B36">
        <w:rPr>
          <w:rFonts w:ascii="Helvetica" w:hAnsi="Helvetica"/>
        </w:rPr>
        <w:t xml:space="preserve"> Payment of lease includes use of theater, and meeting areas designed for larger groups, support</w:t>
      </w:r>
      <w:r w:rsidR="003D098D">
        <w:rPr>
          <w:rFonts w:ascii="Helvetica" w:hAnsi="Helvetica"/>
        </w:rPr>
        <w:t xml:space="preserve">, etc. (refer to </w:t>
      </w:r>
      <w:hyperlink r:id="rId5" w:history="1">
        <w:r w:rsidR="00B62B14">
          <w:rPr>
            <w:rStyle w:val="Hyperlink"/>
            <w:rFonts w:ascii="Helvetica" w:hAnsi="Helvetica"/>
          </w:rPr>
          <w:t>www.s</w:t>
        </w:r>
        <w:r w:rsidR="003D098D" w:rsidRPr="006445BB">
          <w:rPr>
            <w:rStyle w:val="Hyperlink"/>
            <w:rFonts w:ascii="Helvetica" w:hAnsi="Helvetica"/>
          </w:rPr>
          <w:t>a</w:t>
        </w:r>
        <w:r w:rsidR="003D098D" w:rsidRPr="006445BB">
          <w:rPr>
            <w:rStyle w:val="Hyperlink"/>
            <w:rFonts w:ascii="Helvetica" w:hAnsi="Helvetica"/>
          </w:rPr>
          <w:t>mbiglyon.org</w:t>
        </w:r>
      </w:hyperlink>
      <w:r w:rsidR="003D098D">
        <w:rPr>
          <w:rFonts w:ascii="Helvetica" w:hAnsi="Helvetica"/>
        </w:rPr>
        <w:t xml:space="preserve"> for details)</w:t>
      </w:r>
      <w:r w:rsidR="00226B36">
        <w:rPr>
          <w:rFonts w:ascii="Helvetica" w:hAnsi="Helvetica"/>
        </w:rPr>
        <w:t>. I have been given an extra permission</w:t>
      </w:r>
      <w:r w:rsidR="003D098D">
        <w:rPr>
          <w:rFonts w:ascii="Helvetica" w:hAnsi="Helvetica"/>
        </w:rPr>
        <w:t xml:space="preserve"> by</w:t>
      </w:r>
      <w:r w:rsidR="00226B36">
        <w:rPr>
          <w:rFonts w:ascii="Helvetica" w:hAnsi="Helvetica"/>
        </w:rPr>
        <w:t xml:space="preserve"> Marty</w:t>
      </w:r>
      <w:r w:rsidR="003D098D">
        <w:rPr>
          <w:rFonts w:ascii="Helvetica" w:hAnsi="Helvetica"/>
        </w:rPr>
        <w:t>, one she</w:t>
      </w:r>
      <w:r w:rsidR="00226B36">
        <w:rPr>
          <w:rFonts w:ascii="Helvetica" w:hAnsi="Helvetica"/>
        </w:rPr>
        <w:t xml:space="preserve"> does not provide others</w:t>
      </w:r>
      <w:r w:rsidR="003D098D">
        <w:rPr>
          <w:rFonts w:ascii="Helvetica" w:hAnsi="Helvetica"/>
        </w:rPr>
        <w:t>,</w:t>
      </w:r>
      <w:r w:rsidR="00226B36">
        <w:rPr>
          <w:rFonts w:ascii="Helvetica" w:hAnsi="Helvetica"/>
        </w:rPr>
        <w:t xml:space="preserve"> and that is the capability to parcel out our SIM (divide in plots for other projects). However, until payment is transacted </w:t>
      </w:r>
      <w:r>
        <w:rPr>
          <w:rFonts w:ascii="Helvetica" w:hAnsi="Helvetica"/>
        </w:rPr>
        <w:t>no</w:t>
      </w:r>
      <w:r w:rsidR="00D96131" w:rsidRPr="00D96131">
        <w:rPr>
          <w:rFonts w:ascii="Helvetica" w:hAnsi="Helvetica"/>
        </w:rPr>
        <w:t xml:space="preserve"> </w:t>
      </w:r>
      <w:r w:rsidR="00D96131">
        <w:rPr>
          <w:rFonts w:ascii="Helvetica" w:hAnsi="Helvetica"/>
        </w:rPr>
        <w:t>further building will be accomplished. I am keeping Marty updated of the payment status.</w:t>
      </w:r>
    </w:p>
    <w:p w:rsidR="00D96131" w:rsidRPr="00595ADE" w:rsidRDefault="00D96131" w:rsidP="00595ADE">
      <w:pPr>
        <w:pStyle w:val="ListParagraph"/>
        <w:numPr>
          <w:ilvl w:val="0"/>
          <w:numId w:val="9"/>
        </w:numPr>
        <w:spacing w:line="480" w:lineRule="auto"/>
        <w:rPr>
          <w:rFonts w:ascii="Helvetica" w:hAnsi="Helvetica"/>
        </w:rPr>
      </w:pPr>
      <w:r w:rsidRPr="00595ADE">
        <w:rPr>
          <w:rFonts w:ascii="Helvetica" w:hAnsi="Helvetica"/>
        </w:rPr>
        <w:t xml:space="preserve">After payment goes through, </w:t>
      </w:r>
      <w:r w:rsidRPr="00595ADE">
        <w:rPr>
          <w:rFonts w:ascii="Helvetica" w:hAnsi="Helvetica"/>
          <w:b/>
        </w:rPr>
        <w:t>the next step is map the SIM</w:t>
      </w:r>
      <w:r w:rsidR="00B62B14">
        <w:rPr>
          <w:rFonts w:ascii="Helvetica" w:hAnsi="Helvetica"/>
        </w:rPr>
        <w:t>, design other structures,</w:t>
      </w:r>
      <w:r w:rsidRPr="00595ADE">
        <w:rPr>
          <w:rFonts w:ascii="Helvetica" w:hAnsi="Helvetica"/>
        </w:rPr>
        <w:t xml:space="preserve"> purpose, motif, et</w:t>
      </w:r>
      <w:r w:rsidR="00B62B14">
        <w:rPr>
          <w:rFonts w:ascii="Helvetica" w:hAnsi="Helvetica"/>
        </w:rPr>
        <w:t>c (brain storming).</w:t>
      </w:r>
      <w:r w:rsidRPr="00595ADE">
        <w:rPr>
          <w:rFonts w:ascii="Helvetica" w:hAnsi="Helvetica"/>
        </w:rPr>
        <w:t xml:space="preserve"> Estimated time: 8 to 10 hrs.</w:t>
      </w:r>
    </w:p>
    <w:p w:rsidR="00D96131" w:rsidRPr="00595ADE" w:rsidRDefault="00D96131" w:rsidP="00595ADE">
      <w:pPr>
        <w:pStyle w:val="ListParagraph"/>
        <w:numPr>
          <w:ilvl w:val="0"/>
          <w:numId w:val="9"/>
        </w:numPr>
        <w:spacing w:line="480" w:lineRule="auto"/>
        <w:rPr>
          <w:rFonts w:ascii="Helvetica" w:hAnsi="Helvetica"/>
        </w:rPr>
      </w:pPr>
      <w:r w:rsidRPr="00595ADE">
        <w:rPr>
          <w:rFonts w:ascii="Helvetica" w:hAnsi="Helvetica"/>
          <w:b/>
        </w:rPr>
        <w:t>Design and allocate landscaping</w:t>
      </w:r>
      <w:r w:rsidRPr="00595ADE">
        <w:rPr>
          <w:rFonts w:ascii="Helvetica" w:hAnsi="Helvetica"/>
        </w:rPr>
        <w:t xml:space="preserve"> pieces and possible terra forming, estimated 4-6 hrs</w:t>
      </w:r>
    </w:p>
    <w:p w:rsidR="00D96131" w:rsidRPr="00595ADE" w:rsidRDefault="00D96131" w:rsidP="00595ADE">
      <w:pPr>
        <w:pStyle w:val="ListParagraph"/>
        <w:numPr>
          <w:ilvl w:val="0"/>
          <w:numId w:val="9"/>
        </w:numPr>
        <w:spacing w:line="480" w:lineRule="auto"/>
        <w:rPr>
          <w:rFonts w:ascii="Helvetica" w:hAnsi="Helvetica"/>
        </w:rPr>
      </w:pPr>
      <w:r w:rsidRPr="00595ADE">
        <w:rPr>
          <w:rFonts w:ascii="Helvetica" w:hAnsi="Helvetica"/>
          <w:b/>
        </w:rPr>
        <w:t>Build, position, and texture</w:t>
      </w:r>
      <w:r w:rsidRPr="00595ADE">
        <w:rPr>
          <w:rFonts w:ascii="Helvetica" w:hAnsi="Helvetica"/>
        </w:rPr>
        <w:t xml:space="preserve"> other </w:t>
      </w:r>
      <w:r w:rsidRPr="00595ADE">
        <w:rPr>
          <w:rFonts w:ascii="Helvetica" w:hAnsi="Helvetica"/>
          <w:b/>
        </w:rPr>
        <w:t>structures previously designed</w:t>
      </w:r>
      <w:r w:rsidRPr="00595ADE">
        <w:rPr>
          <w:rFonts w:ascii="Helvetica" w:hAnsi="Helvetica"/>
        </w:rPr>
        <w:t xml:space="preserve">, estimated time: </w:t>
      </w:r>
      <w:r w:rsidR="00027BE7" w:rsidRPr="00595ADE">
        <w:rPr>
          <w:rFonts w:ascii="Helvetica" w:hAnsi="Helvetica"/>
        </w:rPr>
        <w:t>8-12</w:t>
      </w:r>
      <w:r w:rsidRPr="00595ADE">
        <w:rPr>
          <w:rFonts w:ascii="Helvetica" w:hAnsi="Helvetica"/>
        </w:rPr>
        <w:t xml:space="preserve"> hrs.</w:t>
      </w:r>
    </w:p>
    <w:p w:rsidR="00027BE7" w:rsidRPr="00595ADE" w:rsidRDefault="00027BE7" w:rsidP="00595ADE">
      <w:pPr>
        <w:pStyle w:val="ListParagraph"/>
        <w:numPr>
          <w:ilvl w:val="0"/>
          <w:numId w:val="9"/>
        </w:numPr>
        <w:spacing w:line="480" w:lineRule="auto"/>
        <w:rPr>
          <w:rFonts w:ascii="Helvetica" w:hAnsi="Helvetica"/>
        </w:rPr>
      </w:pPr>
      <w:r w:rsidRPr="00595ADE">
        <w:rPr>
          <w:rFonts w:ascii="Helvetica" w:hAnsi="Helvetica"/>
          <w:b/>
        </w:rPr>
        <w:t>Design multimedia educational</w:t>
      </w:r>
      <w:r w:rsidRPr="00595ADE">
        <w:rPr>
          <w:rFonts w:ascii="Helvetica" w:hAnsi="Helvetica"/>
        </w:rPr>
        <w:t xml:space="preserve"> pieces, estimated time varies an is dependent of the research, platform, intensity, etc…  Estimated time allocation: 40 to 60 hrs.</w:t>
      </w:r>
    </w:p>
    <w:p w:rsidR="00027BE7" w:rsidRPr="003D098D" w:rsidRDefault="00027BE7" w:rsidP="003D098D">
      <w:pPr>
        <w:spacing w:line="480" w:lineRule="auto"/>
        <w:ind w:left="360"/>
        <w:rPr>
          <w:rFonts w:ascii="Helvetica" w:hAnsi="Helvetica"/>
        </w:rPr>
      </w:pPr>
      <w:r w:rsidRPr="00595ADE">
        <w:rPr>
          <w:rFonts w:ascii="Helvetica" w:hAnsi="Helvetica"/>
          <w:b/>
        </w:rPr>
        <w:t>Development and implementation of multimedia pieces</w:t>
      </w:r>
      <w:r w:rsidRPr="00595ADE">
        <w:rPr>
          <w:rFonts w:ascii="Helvetica" w:hAnsi="Helvetica"/>
        </w:rPr>
        <w:t xml:space="preserve">, aforementioned qualities apply, plus working out possible problems, quick formative and summative evaluation. </w:t>
      </w:r>
      <w:r w:rsidR="003D098D">
        <w:rPr>
          <w:rFonts w:ascii="Helvetica" w:hAnsi="Helvetica"/>
        </w:rPr>
        <w:t>Estimated time: 60 to 80 hrs.</w:t>
      </w:r>
    </w:p>
    <w:p w:rsidR="00027BE7" w:rsidRPr="00595ADE" w:rsidRDefault="00027BE7" w:rsidP="00595ADE">
      <w:pPr>
        <w:pStyle w:val="ListParagraph"/>
        <w:numPr>
          <w:ilvl w:val="0"/>
          <w:numId w:val="9"/>
        </w:numPr>
        <w:spacing w:line="480" w:lineRule="auto"/>
        <w:rPr>
          <w:rFonts w:ascii="Helvetica" w:hAnsi="Helvetica"/>
        </w:rPr>
      </w:pPr>
      <w:r w:rsidRPr="00595ADE">
        <w:rPr>
          <w:rFonts w:ascii="Helvetica" w:hAnsi="Helvetica"/>
          <w:b/>
        </w:rPr>
        <w:t>Train Dr. Johnson how to setup her Avatar, navigation, overview</w:t>
      </w:r>
      <w:r w:rsidRPr="00595ADE">
        <w:rPr>
          <w:rFonts w:ascii="Helvetica" w:hAnsi="Helvetica"/>
        </w:rPr>
        <w:t xml:space="preserve"> of SIM, permissions this will have to be interjected in between her previously planned </w:t>
      </w:r>
      <w:r w:rsidR="00880F83">
        <w:rPr>
          <w:rFonts w:ascii="Helvetica" w:hAnsi="Helvetica"/>
        </w:rPr>
        <w:t>engagements</w:t>
      </w:r>
      <w:r w:rsidRPr="00595ADE">
        <w:rPr>
          <w:rFonts w:ascii="Helvetica" w:hAnsi="Helvetica"/>
        </w:rPr>
        <w:t>. Estimated total: 10-12 hrs.</w:t>
      </w:r>
    </w:p>
    <w:p w:rsidR="00595ADE" w:rsidRDefault="00027BE7" w:rsidP="00595ADE">
      <w:pPr>
        <w:pStyle w:val="ListParagraph"/>
        <w:numPr>
          <w:ilvl w:val="0"/>
          <w:numId w:val="9"/>
        </w:numPr>
        <w:spacing w:line="480" w:lineRule="auto"/>
        <w:rPr>
          <w:rFonts w:ascii="Helvetica" w:hAnsi="Helvetica"/>
        </w:rPr>
      </w:pPr>
      <w:r w:rsidRPr="00595ADE">
        <w:rPr>
          <w:rFonts w:ascii="Helvetica" w:hAnsi="Helvetica"/>
          <w:b/>
        </w:rPr>
        <w:t xml:space="preserve">Plan second </w:t>
      </w:r>
      <w:r w:rsidR="00595ADE" w:rsidRPr="00595ADE">
        <w:rPr>
          <w:rFonts w:ascii="Helvetica" w:hAnsi="Helvetica"/>
          <w:b/>
        </w:rPr>
        <w:t>level above SIM (</w:t>
      </w:r>
      <w:proofErr w:type="spellStart"/>
      <w:r w:rsidR="00595ADE" w:rsidRPr="00595ADE">
        <w:rPr>
          <w:rFonts w:ascii="Helvetica" w:hAnsi="Helvetica"/>
          <w:b/>
        </w:rPr>
        <w:t>sky</w:t>
      </w:r>
      <w:r w:rsidR="00880F83">
        <w:rPr>
          <w:rFonts w:ascii="Helvetica" w:hAnsi="Helvetica"/>
          <w:b/>
        </w:rPr>
        <w:t>plane</w:t>
      </w:r>
      <w:proofErr w:type="spellEnd"/>
      <w:r w:rsidR="00595ADE" w:rsidRPr="00595ADE">
        <w:rPr>
          <w:rFonts w:ascii="Helvetica" w:hAnsi="Helvetica"/>
          <w:b/>
        </w:rPr>
        <w:t>)</w:t>
      </w:r>
      <w:r w:rsidR="00595ADE" w:rsidRPr="00595ADE">
        <w:rPr>
          <w:rFonts w:ascii="Helvetica" w:hAnsi="Helvetica"/>
        </w:rPr>
        <w:t xml:space="preserve"> to make the best of the space and monies paid. This will be a repetition of </w:t>
      </w:r>
      <w:r w:rsidR="00595ADE">
        <w:rPr>
          <w:rFonts w:ascii="Helvetica" w:hAnsi="Helvetica"/>
        </w:rPr>
        <w:t>steps: 1, 2 and 3</w:t>
      </w:r>
    </w:p>
    <w:p w:rsidR="00880F83" w:rsidRDefault="00595ADE" w:rsidP="00595ADE">
      <w:pPr>
        <w:pStyle w:val="ListParagraph"/>
        <w:numPr>
          <w:ilvl w:val="0"/>
          <w:numId w:val="9"/>
        </w:numPr>
        <w:spacing w:line="480" w:lineRule="auto"/>
        <w:rPr>
          <w:rFonts w:ascii="Helvetica" w:hAnsi="Helvetica"/>
        </w:rPr>
      </w:pPr>
      <w:r>
        <w:rPr>
          <w:rFonts w:ascii="Helvetica" w:hAnsi="Helvetica"/>
        </w:rPr>
        <w:t>The remainder is maintenance, logistics, support, and /or any special request</w:t>
      </w:r>
      <w:r w:rsidR="00B62B14">
        <w:rPr>
          <w:rFonts w:ascii="Helvetica" w:hAnsi="Helvetica"/>
        </w:rPr>
        <w:t xml:space="preserve"> for SL</w:t>
      </w:r>
      <w:r>
        <w:rPr>
          <w:rFonts w:ascii="Helvetica" w:hAnsi="Helvetica"/>
        </w:rPr>
        <w:t>. A plan of action will be provided accordingly for</w:t>
      </w:r>
      <w:r w:rsidR="003D098D">
        <w:rPr>
          <w:rFonts w:ascii="Helvetica" w:hAnsi="Helvetica"/>
        </w:rPr>
        <w:t xml:space="preserve"> any</w:t>
      </w:r>
      <w:r>
        <w:rPr>
          <w:rFonts w:ascii="Helvetica" w:hAnsi="Helvetica"/>
        </w:rPr>
        <w:t xml:space="preserve"> special r</w:t>
      </w:r>
      <w:r w:rsidR="003D098D">
        <w:rPr>
          <w:rFonts w:ascii="Helvetica" w:hAnsi="Helvetica"/>
        </w:rPr>
        <w:t>equest similar to this docum</w:t>
      </w:r>
      <w:r w:rsidR="00B62B14">
        <w:rPr>
          <w:rFonts w:ascii="Helvetica" w:hAnsi="Helvetica"/>
        </w:rPr>
        <w:t>ent to advice of time estimation. Otherwise, I can go back to 20 hrs per week schedule</w:t>
      </w:r>
      <w:r w:rsidR="00880F83">
        <w:rPr>
          <w:rFonts w:ascii="Helvetica" w:hAnsi="Helvetica"/>
        </w:rPr>
        <w:t xml:space="preserve"> at this point</w:t>
      </w:r>
      <w:r w:rsidR="00B62B14">
        <w:rPr>
          <w:rFonts w:ascii="Helvetica" w:hAnsi="Helvetica"/>
        </w:rPr>
        <w:t>.</w:t>
      </w:r>
    </w:p>
    <w:p w:rsidR="00B62B14" w:rsidRPr="00880F83" w:rsidRDefault="00880F83" w:rsidP="00880F83">
      <w:pPr>
        <w:spacing w:line="480" w:lineRule="auto"/>
        <w:rPr>
          <w:rFonts w:ascii="Helvetica" w:hAnsi="Helvetica"/>
        </w:rPr>
      </w:pPr>
      <w:r>
        <w:rPr>
          <w:rFonts w:ascii="Helvetica" w:hAnsi="Helvetica"/>
        </w:rPr>
        <w:t xml:space="preserve">Will provide a </w:t>
      </w:r>
      <w:r w:rsidRPr="00880F83">
        <w:rPr>
          <w:rFonts w:ascii="Helvetica" w:hAnsi="Helvetica"/>
          <w:b/>
        </w:rPr>
        <w:t>weekly report</w:t>
      </w:r>
      <w:r>
        <w:rPr>
          <w:rFonts w:ascii="Helvetica" w:hAnsi="Helvetica"/>
        </w:rPr>
        <w:t xml:space="preserve"> of accomplished task and / or encountered problems or discrepancies.</w:t>
      </w:r>
    </w:p>
    <w:p w:rsidR="00B62B14" w:rsidRDefault="00B62B14" w:rsidP="00B62B14">
      <w:pPr>
        <w:spacing w:line="480" w:lineRule="auto"/>
        <w:rPr>
          <w:rFonts w:ascii="Helvetica" w:hAnsi="Helvetica"/>
        </w:rPr>
      </w:pPr>
      <w:r>
        <w:rPr>
          <w:rFonts w:ascii="Helvetica" w:hAnsi="Helvetica"/>
        </w:rPr>
        <w:t>Respectfully,</w:t>
      </w:r>
    </w:p>
    <w:p w:rsidR="00B62B14" w:rsidRDefault="00B62B14" w:rsidP="00B62B14">
      <w:pPr>
        <w:spacing w:line="480" w:lineRule="auto"/>
        <w:rPr>
          <w:rFonts w:ascii="Helvetica" w:hAnsi="Helvetica"/>
        </w:rPr>
      </w:pPr>
    </w:p>
    <w:p w:rsidR="00B62B14" w:rsidRDefault="00B62B14" w:rsidP="00B62B14">
      <w:pPr>
        <w:rPr>
          <w:rFonts w:ascii="Helvetica" w:hAnsi="Helvetica"/>
        </w:rPr>
      </w:pPr>
      <w:proofErr w:type="spellStart"/>
      <w:r>
        <w:rPr>
          <w:rFonts w:ascii="Helvetica" w:hAnsi="Helvetica"/>
        </w:rPr>
        <w:t>Lissa</w:t>
      </w:r>
      <w:proofErr w:type="spellEnd"/>
      <w:r>
        <w:rPr>
          <w:rFonts w:ascii="Helvetica" w:hAnsi="Helvetica"/>
        </w:rPr>
        <w:t xml:space="preserve"> </w:t>
      </w:r>
      <w:proofErr w:type="spellStart"/>
      <w:r>
        <w:rPr>
          <w:rFonts w:ascii="Helvetica" w:hAnsi="Helvetica"/>
        </w:rPr>
        <w:t>Mangini</w:t>
      </w:r>
      <w:proofErr w:type="spellEnd"/>
      <w:r>
        <w:rPr>
          <w:rFonts w:ascii="Helvetica" w:hAnsi="Helvetica"/>
        </w:rPr>
        <w:t xml:space="preserve">, </w:t>
      </w:r>
      <w:proofErr w:type="spellStart"/>
      <w:r>
        <w:rPr>
          <w:rFonts w:ascii="Helvetica" w:hAnsi="Helvetica"/>
        </w:rPr>
        <w:t>M.Ed</w:t>
      </w:r>
      <w:proofErr w:type="spellEnd"/>
    </w:p>
    <w:p w:rsidR="00B62B14" w:rsidRDefault="00B62B14" w:rsidP="00B62B14">
      <w:pPr>
        <w:rPr>
          <w:rFonts w:ascii="Helvetica" w:hAnsi="Helvetica"/>
        </w:rPr>
      </w:pPr>
      <w:r>
        <w:rPr>
          <w:rFonts w:ascii="Helvetica" w:hAnsi="Helvetica"/>
        </w:rPr>
        <w:t>Instructional Designer</w:t>
      </w:r>
    </w:p>
    <w:p w:rsidR="00477B94" w:rsidRPr="007339D1" w:rsidRDefault="00880F83" w:rsidP="007339D1">
      <w:pPr>
        <w:rPr>
          <w:rFonts w:ascii="Helvetica" w:hAnsi="Helvetica"/>
        </w:rPr>
      </w:pPr>
      <w:r>
        <w:rPr>
          <w:rFonts w:ascii="Helvetica" w:hAnsi="Helvetica"/>
        </w:rPr>
        <w:t>USF College</w:t>
      </w:r>
      <w:r w:rsidR="00B62B14">
        <w:rPr>
          <w:rFonts w:ascii="Helvetica" w:hAnsi="Helvetica"/>
        </w:rPr>
        <w:t xml:space="preserve"> of </w:t>
      </w:r>
      <w:r>
        <w:rPr>
          <w:rFonts w:ascii="Helvetica" w:hAnsi="Helvetica"/>
        </w:rPr>
        <w:t>Nursing</w:t>
      </w:r>
    </w:p>
    <w:p w:rsidR="00EE6E91" w:rsidRDefault="00EE6E91" w:rsidP="005D41E7">
      <w:pPr>
        <w:spacing w:line="480" w:lineRule="auto"/>
      </w:pPr>
    </w:p>
    <w:sectPr w:rsidR="00EE6E91" w:rsidSect="00EE6E91">
      <w:headerReference w:type="default" r:id="rId6"/>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F83" w:rsidRDefault="00880F83">
    <w:pPr>
      <w:pStyle w:val="Header"/>
    </w:pPr>
    <w:r>
      <w:tab/>
    </w:r>
    <w:r>
      <w:tab/>
      <w:t xml:space="preserve">Second Life </w:t>
    </w:r>
    <w:r>
      <w:rPr>
        <w:rStyle w:val="PageNumber"/>
      </w:rPr>
      <w:fldChar w:fldCharType="begin"/>
    </w:r>
    <w:r>
      <w:rPr>
        <w:rStyle w:val="PageNumber"/>
      </w:rPr>
      <w:instrText xml:space="preserve"> PAGE </w:instrText>
    </w:r>
    <w:r>
      <w:rPr>
        <w:rStyle w:val="PageNumber"/>
      </w:rPr>
      <w:fldChar w:fldCharType="separate"/>
    </w:r>
    <w:r w:rsidR="007339D1">
      <w:rPr>
        <w:rStyle w:val="PageNumber"/>
        <w:noProof/>
      </w:rPr>
      <w:t>3</w:t>
    </w:r>
    <w:r>
      <w:rPr>
        <w:rStyle w:val="PageNumber"/>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11A"/>
    <w:multiLevelType w:val="hybridMultilevel"/>
    <w:tmpl w:val="4B08E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B279E1"/>
    <w:multiLevelType w:val="hybridMultilevel"/>
    <w:tmpl w:val="58F2C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25EF5"/>
    <w:multiLevelType w:val="hybridMultilevel"/>
    <w:tmpl w:val="4D5E9DFE"/>
    <w:lvl w:ilvl="0" w:tplc="492C8C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75D58"/>
    <w:multiLevelType w:val="hybridMultilevel"/>
    <w:tmpl w:val="A258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2B653D"/>
    <w:multiLevelType w:val="hybridMultilevel"/>
    <w:tmpl w:val="0BD44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D22F96"/>
    <w:multiLevelType w:val="hybridMultilevel"/>
    <w:tmpl w:val="4B08E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51D53A4"/>
    <w:multiLevelType w:val="hybridMultilevel"/>
    <w:tmpl w:val="FB0EF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9A21F8"/>
    <w:multiLevelType w:val="hybridMultilevel"/>
    <w:tmpl w:val="E536D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8EA7FAB"/>
    <w:multiLevelType w:val="multilevel"/>
    <w:tmpl w:val="A258A8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4"/>
  </w:num>
  <w:num w:numId="6">
    <w:abstractNumId w:val="6"/>
  </w:num>
  <w:num w:numId="7">
    <w:abstractNumId w:val="0"/>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evenAndOddHeaders/>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E6E91"/>
    <w:rsid w:val="00027BE7"/>
    <w:rsid w:val="00150FFE"/>
    <w:rsid w:val="00226B36"/>
    <w:rsid w:val="003D098D"/>
    <w:rsid w:val="00477B94"/>
    <w:rsid w:val="00515C74"/>
    <w:rsid w:val="00595ADE"/>
    <w:rsid w:val="005D2EDC"/>
    <w:rsid w:val="005D41E7"/>
    <w:rsid w:val="007339D1"/>
    <w:rsid w:val="00880F83"/>
    <w:rsid w:val="00AB5819"/>
    <w:rsid w:val="00B62B14"/>
    <w:rsid w:val="00C83111"/>
    <w:rsid w:val="00C90877"/>
    <w:rsid w:val="00D96131"/>
    <w:rsid w:val="00EE6E91"/>
    <w:rsid w:val="00F560A4"/>
    <w:rsid w:val="00F624A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CA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EE6E91"/>
    <w:pPr>
      <w:tabs>
        <w:tab w:val="center" w:pos="4320"/>
        <w:tab w:val="right" w:pos="8640"/>
      </w:tabs>
    </w:pPr>
  </w:style>
  <w:style w:type="character" w:customStyle="1" w:styleId="HeaderChar">
    <w:name w:val="Header Char"/>
    <w:basedOn w:val="DefaultParagraphFont"/>
    <w:link w:val="Header"/>
    <w:uiPriority w:val="99"/>
    <w:semiHidden/>
    <w:rsid w:val="00EE6E91"/>
  </w:style>
  <w:style w:type="paragraph" w:styleId="Footer">
    <w:name w:val="footer"/>
    <w:basedOn w:val="Normal"/>
    <w:link w:val="FooterChar"/>
    <w:uiPriority w:val="99"/>
    <w:semiHidden/>
    <w:unhideWhenUsed/>
    <w:rsid w:val="00EE6E91"/>
    <w:pPr>
      <w:tabs>
        <w:tab w:val="center" w:pos="4320"/>
        <w:tab w:val="right" w:pos="8640"/>
      </w:tabs>
    </w:pPr>
  </w:style>
  <w:style w:type="character" w:customStyle="1" w:styleId="FooterChar">
    <w:name w:val="Footer Char"/>
    <w:basedOn w:val="DefaultParagraphFont"/>
    <w:link w:val="Footer"/>
    <w:uiPriority w:val="99"/>
    <w:semiHidden/>
    <w:rsid w:val="00EE6E91"/>
  </w:style>
  <w:style w:type="character" w:styleId="PageNumber">
    <w:name w:val="page number"/>
    <w:basedOn w:val="DefaultParagraphFont"/>
    <w:uiPriority w:val="99"/>
    <w:semiHidden/>
    <w:unhideWhenUsed/>
    <w:rsid w:val="00515C74"/>
  </w:style>
  <w:style w:type="paragraph" w:styleId="ListParagraph">
    <w:name w:val="List Paragraph"/>
    <w:basedOn w:val="Normal"/>
    <w:uiPriority w:val="34"/>
    <w:qFormat/>
    <w:rsid w:val="005D2EDC"/>
    <w:pPr>
      <w:ind w:left="720"/>
      <w:contextualSpacing/>
    </w:pPr>
  </w:style>
  <w:style w:type="character" w:styleId="Hyperlink">
    <w:name w:val="Hyperlink"/>
    <w:basedOn w:val="DefaultParagraphFont"/>
    <w:uiPriority w:val="99"/>
    <w:semiHidden/>
    <w:unhideWhenUsed/>
    <w:rsid w:val="003D098D"/>
    <w:rPr>
      <w:color w:val="0000FF" w:themeColor="hyperlink"/>
      <w:u w:val="single"/>
    </w:rPr>
  </w:style>
  <w:style w:type="character" w:styleId="FollowedHyperlink">
    <w:name w:val="FollowedHyperlink"/>
    <w:basedOn w:val="DefaultParagraphFont"/>
    <w:uiPriority w:val="99"/>
    <w:semiHidden/>
    <w:unhideWhenUsed/>
    <w:rsid w:val="00B62B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ambiglyon.org"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821</Words>
  <Characters>4681</Characters>
  <Application>Microsoft Macintosh Word</Application>
  <DocSecurity>0</DocSecurity>
  <Lines>39</Lines>
  <Paragraphs>9</Paragraphs>
  <ScaleCrop>false</ScaleCrop>
  <Company>Ubniv of South Florida</Company>
  <LinksUpToDate>false</LinksUpToDate>
  <CharactersWithSpaces>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Lissa Mangini</dc:creator>
  <cp:keywords/>
  <cp:lastModifiedBy>Lissa Mangini</cp:lastModifiedBy>
  <cp:revision>2</cp:revision>
  <dcterms:created xsi:type="dcterms:W3CDTF">2010-03-03T15:54:00Z</dcterms:created>
  <dcterms:modified xsi:type="dcterms:W3CDTF">2010-03-03T23:43:00Z</dcterms:modified>
</cp:coreProperties>
</file>